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13" w:rsidRPr="00953813" w:rsidRDefault="00953813" w:rsidP="009538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953813">
        <w:rPr>
          <w:rFonts w:ascii="Lucida Sans Unicode" w:eastAsia="Times New Roman" w:hAnsi="Lucida Sans Unicode" w:cs="Lucida Sans Unicode"/>
          <w:color w:val="1F497D"/>
          <w:sz w:val="20"/>
          <w:szCs w:val="20"/>
        </w:rPr>
        <w:t>Here are the contacts for the nearby RIC’s and how to book ref’s and timekeepers for each area:</w:t>
      </w:r>
    </w:p>
    <w:p w:rsidR="00953813" w:rsidRPr="00953813" w:rsidRDefault="00953813" w:rsidP="009538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953813" w:rsidRPr="00953813" w:rsidRDefault="00953813" w:rsidP="009538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  <w:shd w:val="clear" w:color="auto" w:fill="00FFFF"/>
          <w:lang w:val="en-GB"/>
        </w:rPr>
        <w:t>GAMES FOR RINKS IN THE AMHA ZONE (Kentville, Acadia, Canning only)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Arial" w:eastAsia="Times New Roman" w:hAnsi="Arial" w:cs="Arial"/>
          <w:color w:val="222222"/>
          <w:sz w:val="24"/>
          <w:szCs w:val="24"/>
        </w:rPr>
        <w:t>Managers can book 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 xml:space="preserve">Home games for their team on the AMHA </w:t>
      </w:r>
      <w:proofErr w:type="spellStart"/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Goaline</w:t>
      </w:r>
      <w:proofErr w:type="spellEnd"/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 xml:space="preserve"> Website for </w:t>
      </w:r>
      <w:r w:rsidRPr="00953813">
        <w:rPr>
          <w:rFonts w:ascii="Lucida Sans" w:eastAsia="Times New Roman" w:hAnsi="Lucida Sans" w:cs="Arial"/>
          <w:color w:val="FF0000"/>
          <w:sz w:val="24"/>
          <w:szCs w:val="24"/>
          <w:u w:val="single"/>
        </w:rPr>
        <w:t>these three rinks only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.  </w:t>
      </w:r>
      <w:hyperlink r:id="rId4" w:tgtFrame="_blank" w:history="1">
        <w:r w:rsidRPr="00953813">
          <w:rPr>
            <w:rFonts w:ascii="Lucida Sans" w:eastAsia="Times New Roman" w:hAnsi="Lucida Sans" w:cs="Arial"/>
            <w:color w:val="1155CC"/>
            <w:sz w:val="24"/>
            <w:szCs w:val="24"/>
            <w:u w:val="single"/>
          </w:rPr>
          <w:t>https://amha.goalline.ca/login.php</w:t>
        </w:r>
      </w:hyperlink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  This allows the AMHA Ref Assigner to view all VW and AMHA games in one place and permits a more streamlined approach.  AMHA has been using this method for quite some time now and they have kindly allowed us to join in</w:t>
      </w: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</w:rPr>
        <w:t>.</w:t>
      </w:r>
      <w:r w:rsidRPr="00953813">
        <w:rPr>
          <w:rFonts w:ascii="Lucida Sans" w:eastAsia="Times New Roman" w:hAnsi="Lucida Sans" w:cs="Arial"/>
          <w:b/>
          <w:bCs/>
          <w:color w:val="1F497D"/>
          <w:sz w:val="24"/>
          <w:szCs w:val="24"/>
        </w:rPr>
        <w:t>  </w:t>
      </w: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</w:rPr>
        <w:t>Note that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 xml:space="preserve">; when </w:t>
      </w:r>
      <w:proofErr w:type="spellStart"/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submiting</w:t>
      </w:r>
      <w:proofErr w:type="spellEnd"/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 xml:space="preserve"> the games for these three rinks, it is also booking your Time Keepers.</w:t>
      </w: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</w:rPr>
        <w:t> 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</w:rPr>
        <w:t>AMHA RIC - Billy MacLeod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953813">
          <w:rPr>
            <w:rFonts w:ascii="Lucida Sans" w:eastAsia="Times New Roman" w:hAnsi="Lucida Sans" w:cs="Arial"/>
            <w:color w:val="0000FF"/>
            <w:sz w:val="24"/>
            <w:szCs w:val="24"/>
            <w:u w:val="single"/>
          </w:rPr>
          <w:t>referees@acadiaminorhockey.com</w:t>
        </w:r>
      </w:hyperlink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Phone: </w:t>
      </w:r>
      <w:hyperlink r:id="rId6" w:tgtFrame="_blank" w:history="1">
        <w:r w:rsidRPr="00953813">
          <w:rPr>
            <w:rFonts w:ascii="Lucida Sans" w:eastAsia="Times New Roman" w:hAnsi="Lucida Sans" w:cs="Arial"/>
            <w:color w:val="1155CC"/>
            <w:sz w:val="24"/>
            <w:szCs w:val="24"/>
            <w:u w:val="single"/>
          </w:rPr>
          <w:t>(902) 389-1030</w:t>
        </w:r>
      </w:hyperlink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</w:rPr>
        <w:t xml:space="preserve">AMHA TIME KEEPER – Melissa </w:t>
      </w:r>
      <w:proofErr w:type="spellStart"/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</w:rPr>
        <w:t>Joudrey</w:t>
      </w:r>
      <w:proofErr w:type="spellEnd"/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Pr="00953813">
          <w:rPr>
            <w:rFonts w:ascii="Lucida Sans" w:eastAsia="Times New Roman" w:hAnsi="Lucida Sans" w:cs="Arial"/>
            <w:color w:val="1155CC"/>
            <w:sz w:val="24"/>
            <w:szCs w:val="24"/>
            <w:u w:val="single"/>
          </w:rPr>
          <w:t>amhatimekeepers@gmail.com</w:t>
        </w:r>
      </w:hyperlink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</w: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softHyphen/>
        <w:t>--------------------------------------------------------------------------------------------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  <w:shd w:val="clear" w:color="auto" w:fill="FFFF00"/>
          <w:lang w:val="en-GB"/>
        </w:rPr>
        <w:t>GAMES FOR RINKS IN THE WEST HANTS ZONE (Brooklyn, Windsor, etc)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FF0000"/>
          <w:sz w:val="24"/>
          <w:szCs w:val="24"/>
          <w:lang w:val="en-GB"/>
        </w:rPr>
        <w:t>The coach/manager will need to contact this Area’s RIC directly to book Ref’s 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  <w:lang w:val="en-GB"/>
        </w:rPr>
        <w:t>for your home games at any of the WH Rinks.</w:t>
      </w:r>
      <w:r w:rsidRPr="00953813">
        <w:rPr>
          <w:rFonts w:ascii="Lucida Sans" w:eastAsia="Times New Roman" w:hAnsi="Lucida Sans" w:cs="Arial"/>
          <w:i/>
          <w:iCs/>
          <w:color w:val="222222"/>
          <w:sz w:val="24"/>
          <w:szCs w:val="24"/>
          <w:lang w:val="en-GB"/>
        </w:rPr>
        <w:t> FYI: </w:t>
      </w:r>
      <w:r w:rsidRPr="00953813">
        <w:rPr>
          <w:rFonts w:ascii="Lucida Sans" w:eastAsia="Times New Roman" w:hAnsi="Lucida Sans" w:cs="Arial"/>
          <w:i/>
          <w:iCs/>
          <w:color w:val="222222"/>
          <w:sz w:val="24"/>
          <w:szCs w:val="24"/>
        </w:rPr>
        <w:t>You will have to find your own Time Keepers at these rinks (parent volunteers or source and hire a keeper on your own). There is a timekeeper Facebook site that you can try to find timekeepers in the WH Area, however, it is very hit and miss I am told.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  <w:lang w:val="en-GB"/>
        </w:rPr>
        <w:t>WH RIC - </w:t>
      </w: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</w:rPr>
        <w:t>Danny MacLeod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Pr="00953813">
          <w:rPr>
            <w:rFonts w:ascii="Lucida Sans" w:eastAsia="Times New Roman" w:hAnsi="Lucida Sans" w:cs="Arial"/>
            <w:color w:val="0000FF"/>
            <w:sz w:val="24"/>
            <w:szCs w:val="24"/>
            <w:u w:val="single"/>
          </w:rPr>
          <w:t>ric@westhantswarriors.com</w:t>
        </w:r>
      </w:hyperlink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 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Phone: </w:t>
      </w:r>
      <w:hyperlink r:id="rId9" w:tgtFrame="_blank" w:history="1">
        <w:r w:rsidRPr="00953813">
          <w:rPr>
            <w:rFonts w:ascii="Lucida Sans" w:eastAsia="Times New Roman" w:hAnsi="Lucida Sans" w:cs="Arial"/>
            <w:color w:val="0000FF"/>
            <w:sz w:val="24"/>
            <w:szCs w:val="24"/>
            <w:u w:val="single"/>
          </w:rPr>
          <w:t>902 -798-1296</w:t>
        </w:r>
      </w:hyperlink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 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----------------------------------------------------------------------------------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  <w:shd w:val="clear" w:color="auto" w:fill="00FF00"/>
          <w:lang w:val="en-GB"/>
        </w:rPr>
        <w:t>GAMES FOR RINKS IN THE WESTERN VALLEY ZONE (Berwick, Kingston, Middleton, etc)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FF0000"/>
          <w:sz w:val="24"/>
          <w:szCs w:val="24"/>
          <w:lang w:val="en-GB"/>
        </w:rPr>
        <w:lastRenderedPageBreak/>
        <w:t>The coach/manager will need to contact this Area’s RIC directly to book Ref’s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  <w:lang w:val="en-GB"/>
        </w:rPr>
        <w:t> for your home games at any of the WV Rinks.</w:t>
      </w:r>
      <w:r w:rsidRPr="00953813">
        <w:rPr>
          <w:rFonts w:ascii="Lucida Sans" w:eastAsia="Times New Roman" w:hAnsi="Lucida Sans" w:cs="Arial"/>
          <w:i/>
          <w:iCs/>
          <w:color w:val="222222"/>
          <w:sz w:val="24"/>
          <w:szCs w:val="24"/>
          <w:lang w:val="en-GB"/>
        </w:rPr>
        <w:t> FYI: </w:t>
      </w:r>
      <w:r w:rsidRPr="00953813">
        <w:rPr>
          <w:rFonts w:ascii="Lucida Sans" w:eastAsia="Times New Roman" w:hAnsi="Lucida Sans" w:cs="Arial"/>
          <w:i/>
          <w:iCs/>
          <w:color w:val="222222"/>
          <w:sz w:val="24"/>
          <w:szCs w:val="24"/>
        </w:rPr>
        <w:t>You will have to find your own Time Keepers at these rinks (parent volunteers or source and hire a keeper on your own).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</w:rPr>
        <w:t>WV RIC - </w:t>
      </w:r>
      <w:r w:rsidRPr="00953813">
        <w:rPr>
          <w:rFonts w:ascii="Lucida Sans" w:eastAsia="Times New Roman" w:hAnsi="Lucida Sans" w:cs="Arial"/>
          <w:b/>
          <w:bCs/>
          <w:color w:val="222222"/>
          <w:sz w:val="24"/>
          <w:szCs w:val="24"/>
          <w:u w:val="single"/>
          <w:lang w:val="en-GB"/>
        </w:rPr>
        <w:t>Mike Hawbolt</w:t>
      </w:r>
      <w:r w:rsidRPr="00953813">
        <w:rPr>
          <w:rFonts w:ascii="Lucida Sans" w:eastAsia="Times New Roman" w:hAnsi="Lucida Sans" w:cs="Arial"/>
          <w:color w:val="222222"/>
          <w:sz w:val="24"/>
          <w:szCs w:val="24"/>
          <w:u w:val="single"/>
          <w:lang w:val="en-GB"/>
        </w:rPr>
        <w:t> </w:t>
      </w:r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Pr="00953813">
          <w:rPr>
            <w:rFonts w:ascii="Lucida Sans" w:eastAsia="Times New Roman" w:hAnsi="Lucida Sans" w:cs="Arial"/>
            <w:color w:val="0000FF"/>
            <w:sz w:val="24"/>
            <w:szCs w:val="24"/>
            <w:u w:val="single"/>
          </w:rPr>
          <w:t>mikehawboldt@bellaliant.net</w:t>
        </w:r>
      </w:hyperlink>
    </w:p>
    <w:p w:rsidR="00953813" w:rsidRPr="00953813" w:rsidRDefault="00953813" w:rsidP="00953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53813">
        <w:rPr>
          <w:rFonts w:ascii="Lucida Sans" w:eastAsia="Times New Roman" w:hAnsi="Lucida Sans" w:cs="Arial"/>
          <w:color w:val="222222"/>
          <w:sz w:val="24"/>
          <w:szCs w:val="24"/>
        </w:rPr>
        <w:t>Cell: 902- </w:t>
      </w:r>
      <w:hyperlink r:id="rId11" w:tgtFrame="_blank" w:history="1">
        <w:r w:rsidRPr="00953813">
          <w:rPr>
            <w:rFonts w:ascii="Lucida Sans" w:eastAsia="Times New Roman" w:hAnsi="Lucida Sans" w:cs="Arial"/>
            <w:color w:val="0000FF"/>
            <w:sz w:val="24"/>
            <w:szCs w:val="24"/>
            <w:u w:val="single"/>
          </w:rPr>
          <w:t>847-5389</w:t>
        </w:r>
      </w:hyperlink>
    </w:p>
    <w:p w:rsidR="006C3961" w:rsidRDefault="00C53EFB">
      <w:bookmarkStart w:id="0" w:name="_GoBack"/>
      <w:bookmarkEnd w:id="0"/>
    </w:p>
    <w:sectPr w:rsidR="006C3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3"/>
    <w:rsid w:val="00355D73"/>
    <w:rsid w:val="006F1155"/>
    <w:rsid w:val="00953813"/>
    <w:rsid w:val="00B72C28"/>
    <w:rsid w:val="00C53EFB"/>
    <w:rsid w:val="00D7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403E3-97B6-4C27-92B2-6E9D897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Annapolis Valley Regional Centre for Education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Shyloe Emmett</dc:creator>
  <cp:keywords/>
  <dc:description/>
  <cp:lastModifiedBy>Shyloe Emmett</cp:lastModifiedBy>
  <cp:revision>2</cp:revision>
  <dcterms:created xsi:type="dcterms:W3CDTF">2022-10-14T01:14:00Z</dcterms:created>
  <dcterms:modified xsi:type="dcterms:W3CDTF">2022-10-14T01:14:00Z</dcterms:modified>
</cp:coreProperties>
</file>